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1297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黑体" w:eastAsia="黑体"/>
          <w:sz w:val="30"/>
          <w:szCs w:val="32"/>
        </w:rPr>
        <w:t>北京工商</w:t>
      </w:r>
      <w:r>
        <w:rPr>
          <w:rFonts w:ascii="黑体" w:eastAsia="黑体"/>
          <w:sz w:val="30"/>
          <w:szCs w:val="32"/>
        </w:rPr>
        <w:t>大学</w:t>
      </w:r>
      <w:r>
        <w:rPr>
          <w:rFonts w:hint="eastAsia" w:ascii="黑体" w:eastAsia="黑体"/>
          <w:sz w:val="30"/>
          <w:szCs w:val="32"/>
        </w:rPr>
        <w:t>研究生国家奖学金申请审批表</w:t>
      </w:r>
    </w:p>
    <w:tbl>
      <w:tblPr>
        <w:tblStyle w:val="7"/>
        <w:tblpPr w:leftFromText="180" w:rightFromText="180" w:vertAnchor="page" w:horzAnchor="margin" w:tblpXSpec="center" w:tblpY="253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1260"/>
        <w:gridCol w:w="1260"/>
        <w:gridCol w:w="1543"/>
        <w:gridCol w:w="1260"/>
        <w:gridCol w:w="2520"/>
      </w:tblGrid>
      <w:tr w14:paraId="64DA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828" w:type="dxa"/>
            <w:vMerge w:val="restart"/>
            <w:vAlign w:val="center"/>
          </w:tcPr>
          <w:p w14:paraId="5F41B8E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775ECECD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0" w:type="dxa"/>
            <w:vAlign w:val="center"/>
          </w:tcPr>
          <w:p w14:paraId="0B3095B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1EC88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43" w:type="dxa"/>
            <w:vAlign w:val="center"/>
          </w:tcPr>
          <w:p w14:paraId="4A3B0D4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67A09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vAlign w:val="center"/>
          </w:tcPr>
          <w:p w14:paraId="22DBC9D4">
            <w:pPr>
              <w:jc w:val="center"/>
              <w:rPr>
                <w:sz w:val="24"/>
              </w:rPr>
            </w:pPr>
          </w:p>
        </w:tc>
      </w:tr>
      <w:tr w14:paraId="1B2A2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 w14:paraId="2D63589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74983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60" w:type="dxa"/>
            <w:vAlign w:val="center"/>
          </w:tcPr>
          <w:p w14:paraId="3A478525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4CBB1A2"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14:paraId="756A81D8">
            <w:pPr>
              <w:rPr>
                <w:sz w:val="24"/>
              </w:rPr>
            </w:pPr>
          </w:p>
          <w:p w14:paraId="12042E30">
            <w:pPr>
              <w:rPr>
                <w:sz w:val="24"/>
              </w:rPr>
            </w:pPr>
          </w:p>
          <w:p w14:paraId="456C9E83">
            <w:pPr>
              <w:rPr>
                <w:sz w:val="24"/>
              </w:rPr>
            </w:pPr>
          </w:p>
          <w:p w14:paraId="7309CE78">
            <w:pPr>
              <w:rPr>
                <w:sz w:val="24"/>
              </w:rPr>
            </w:pPr>
          </w:p>
        </w:tc>
        <w:tc>
          <w:tcPr>
            <w:tcW w:w="1543" w:type="dxa"/>
            <w:vAlign w:val="center"/>
          </w:tcPr>
          <w:p w14:paraId="5A42CB5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F801B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vAlign w:val="center"/>
          </w:tcPr>
          <w:p w14:paraId="00BE2F53">
            <w:pPr>
              <w:widowControl/>
              <w:jc w:val="center"/>
              <w:rPr>
                <w:sz w:val="24"/>
              </w:rPr>
            </w:pPr>
          </w:p>
        </w:tc>
      </w:tr>
      <w:tr w14:paraId="61596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" w:hRule="atLeast"/>
        </w:trPr>
        <w:tc>
          <w:tcPr>
            <w:tcW w:w="828" w:type="dxa"/>
            <w:vMerge w:val="continue"/>
            <w:vAlign w:val="center"/>
          </w:tcPr>
          <w:p w14:paraId="3C0EA0B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83867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260" w:type="dxa"/>
            <w:vMerge w:val="restart"/>
            <w:vAlign w:val="center"/>
          </w:tcPr>
          <w:p w14:paraId="46F236FA">
            <w:pPr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533EE0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3" w:type="dxa"/>
            <w:vMerge w:val="restart"/>
            <w:vAlign w:val="center"/>
          </w:tcPr>
          <w:p w14:paraId="44409C1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7DB165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520" w:type="dxa"/>
            <w:vAlign w:val="center"/>
          </w:tcPr>
          <w:p w14:paraId="198D6B48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硕士</w:t>
            </w:r>
          </w:p>
        </w:tc>
      </w:tr>
      <w:tr w14:paraId="46988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6" w:hRule="atLeast"/>
        </w:trPr>
        <w:tc>
          <w:tcPr>
            <w:tcW w:w="828" w:type="dxa"/>
            <w:vMerge w:val="continue"/>
            <w:vAlign w:val="center"/>
          </w:tcPr>
          <w:p w14:paraId="3E5FEC3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00F5A585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6ADB80E2">
            <w:pPr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01EC4655">
            <w:pPr>
              <w:jc w:val="center"/>
              <w:rPr>
                <w:sz w:val="24"/>
              </w:rPr>
            </w:pPr>
          </w:p>
        </w:tc>
        <w:tc>
          <w:tcPr>
            <w:tcW w:w="1543" w:type="dxa"/>
            <w:vMerge w:val="continue"/>
            <w:vAlign w:val="center"/>
          </w:tcPr>
          <w:p w14:paraId="6052DD0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65F55D0F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vAlign w:val="center"/>
          </w:tcPr>
          <w:p w14:paraId="10FFF64C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博士</w:t>
            </w:r>
          </w:p>
        </w:tc>
      </w:tr>
      <w:tr w14:paraId="4799B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828" w:type="dxa"/>
            <w:vMerge w:val="continue"/>
            <w:vAlign w:val="center"/>
          </w:tcPr>
          <w:p w14:paraId="63744BC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7F8C1D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260" w:type="dxa"/>
            <w:vMerge w:val="restart"/>
            <w:vAlign w:val="center"/>
          </w:tcPr>
          <w:p w14:paraId="3D4872A2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F6293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43" w:type="dxa"/>
            <w:vMerge w:val="restart"/>
            <w:vAlign w:val="center"/>
          </w:tcPr>
          <w:p w14:paraId="23C86A75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AA8C1B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学位类型</w:t>
            </w:r>
          </w:p>
        </w:tc>
        <w:tc>
          <w:tcPr>
            <w:tcW w:w="2520" w:type="dxa"/>
            <w:vAlign w:val="center"/>
          </w:tcPr>
          <w:p w14:paraId="171CD164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  <w:szCs w:val="21"/>
              </w:rPr>
              <w:t>学术型</w:t>
            </w:r>
          </w:p>
        </w:tc>
      </w:tr>
      <w:tr w14:paraId="62A41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exact"/>
        </w:trPr>
        <w:tc>
          <w:tcPr>
            <w:tcW w:w="828" w:type="dxa"/>
            <w:vMerge w:val="continue"/>
            <w:vAlign w:val="center"/>
          </w:tcPr>
          <w:p w14:paraId="6EADB3A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18D17611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36AB3BC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6220ED59">
            <w:pPr>
              <w:jc w:val="center"/>
              <w:rPr>
                <w:sz w:val="24"/>
              </w:rPr>
            </w:pPr>
          </w:p>
        </w:tc>
        <w:tc>
          <w:tcPr>
            <w:tcW w:w="1543" w:type="dxa"/>
            <w:vMerge w:val="continue"/>
            <w:vAlign w:val="center"/>
          </w:tcPr>
          <w:p w14:paraId="243E680B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092A3961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vAlign w:val="center"/>
          </w:tcPr>
          <w:p w14:paraId="33E7E760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  <w:szCs w:val="21"/>
              </w:rPr>
              <w:t>专业型</w:t>
            </w:r>
          </w:p>
        </w:tc>
      </w:tr>
      <w:tr w14:paraId="7ADB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8" w:hRule="atLeast"/>
        </w:trPr>
        <w:tc>
          <w:tcPr>
            <w:tcW w:w="828" w:type="dxa"/>
            <w:vAlign w:val="center"/>
          </w:tcPr>
          <w:p w14:paraId="4CF95BA5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14:paraId="153DB032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6"/>
            <w:vAlign w:val="center"/>
          </w:tcPr>
          <w:p w14:paraId="7A9D2D2D"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</w:p>
        </w:tc>
      </w:tr>
    </w:tbl>
    <w:p w14:paraId="40C1BDCD"/>
    <w:p w14:paraId="639B431A"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66A3049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创新成果</w:t>
      </w:r>
      <w:r>
        <w:rPr>
          <w:b/>
          <w:sz w:val="28"/>
          <w:szCs w:val="28"/>
        </w:rPr>
        <w:t>情况汇总</w:t>
      </w:r>
    </w:p>
    <w:tbl>
      <w:tblPr>
        <w:tblStyle w:val="7"/>
        <w:tblpPr w:leftFromText="180" w:rightFromText="180" w:vertAnchor="page" w:horzAnchor="margin" w:tblpY="2449"/>
        <w:tblW w:w="14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6095"/>
        <w:gridCol w:w="371"/>
        <w:gridCol w:w="1897"/>
        <w:gridCol w:w="531"/>
        <w:gridCol w:w="1214"/>
        <w:gridCol w:w="240"/>
        <w:gridCol w:w="3402"/>
      </w:tblGrid>
      <w:tr w14:paraId="087C7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4567" w:type="dxa"/>
            <w:gridSpan w:val="8"/>
            <w:shd w:val="clear" w:color="auto" w:fill="auto"/>
            <w:vAlign w:val="center"/>
          </w:tcPr>
          <w:p w14:paraId="42CB3351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论文（只</w:t>
            </w:r>
            <w:r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统计D类以上成果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）</w:t>
            </w:r>
          </w:p>
        </w:tc>
      </w:tr>
      <w:tr w14:paraId="0E3F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17" w:type="dxa"/>
            <w:shd w:val="clear" w:color="auto" w:fill="auto"/>
            <w:vAlign w:val="center"/>
          </w:tcPr>
          <w:p w14:paraId="2A446963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D8BCC57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论文名称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72AE320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发表期刊名称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357FAF8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期刊级别</w:t>
            </w:r>
          </w:p>
          <w:p w14:paraId="4143ECB6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15"/>
                <w:szCs w:val="15"/>
              </w:rPr>
              <w:t>（参照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15"/>
                <w:szCs w:val="15"/>
                <w:lang w:val="en-US" w:eastAsia="zh-CN"/>
              </w:rPr>
              <w:t>科研院</w:t>
            </w:r>
            <w:bookmarkStart w:id="0" w:name="_GoBack"/>
            <w:bookmarkEnd w:id="0"/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15"/>
                <w:szCs w:val="15"/>
              </w:rPr>
              <w:t>期刊分级）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DCDC2E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本人排序</w:t>
            </w:r>
          </w:p>
          <w:p w14:paraId="64F7B749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15"/>
                <w:szCs w:val="15"/>
              </w:rPr>
              <w:t>（本人一作或导师一作本人二作）</w:t>
            </w:r>
          </w:p>
        </w:tc>
      </w:tr>
      <w:tr w14:paraId="43CB8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3028DFFF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4"/>
              </w:rPr>
              <w:t>1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B25FA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</w:tcPr>
          <w:p w14:paraId="6B144B8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</w:tcPr>
          <w:p w14:paraId="04A2D3A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759DDA4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EDC4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716998E1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Tahoma"/>
                <w:color w:val="000000"/>
                <w:kern w:val="0"/>
                <w:sz w:val="24"/>
              </w:rPr>
              <w:t>2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B1ADC15">
            <w:pPr>
              <w:widowControl/>
              <w:jc w:val="center"/>
              <w:rPr>
                <w:rFonts w:ascii="宋体" w:hAnsi="宋体" w:cs="Tahoma"/>
                <w:color w:val="FF0000"/>
                <w:kern w:val="0"/>
                <w:sz w:val="24"/>
              </w:rPr>
            </w:pPr>
          </w:p>
        </w:tc>
        <w:tc>
          <w:tcPr>
            <w:tcW w:w="2268" w:type="dxa"/>
            <w:gridSpan w:val="2"/>
            <w:shd w:val="clear" w:color="auto" w:fill="auto"/>
            <w:noWrap/>
            <w:vAlign w:val="center"/>
          </w:tcPr>
          <w:p w14:paraId="507A04A5">
            <w:pPr>
              <w:widowControl/>
              <w:jc w:val="center"/>
              <w:rPr>
                <w:rFonts w:ascii="宋体" w:hAnsi="宋体" w:cs="Tahoma"/>
                <w:color w:val="FF0000"/>
                <w:kern w:val="0"/>
                <w:sz w:val="24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</w:tcPr>
          <w:p w14:paraId="741100E2">
            <w:pPr>
              <w:widowControl/>
              <w:jc w:val="center"/>
              <w:rPr>
                <w:rFonts w:ascii="宋体" w:hAnsi="宋体" w:cs="Tahoma"/>
                <w:color w:val="FF0000"/>
                <w:kern w:val="0"/>
                <w:sz w:val="24"/>
              </w:rPr>
            </w:pP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4B5BE13A">
            <w:pPr>
              <w:widowControl/>
              <w:jc w:val="center"/>
              <w:rPr>
                <w:rFonts w:ascii="宋体" w:hAnsi="宋体" w:cs="Tahoma"/>
                <w:color w:val="FF0000"/>
                <w:kern w:val="0"/>
                <w:sz w:val="22"/>
                <w:szCs w:val="22"/>
              </w:rPr>
            </w:pPr>
          </w:p>
        </w:tc>
      </w:tr>
      <w:tr w14:paraId="541C8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4567" w:type="dxa"/>
            <w:gridSpan w:val="8"/>
            <w:shd w:val="clear" w:color="auto" w:fill="auto"/>
            <w:noWrap/>
            <w:vAlign w:val="center"/>
          </w:tcPr>
          <w:p w14:paraId="03078F99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授权</w:t>
            </w:r>
            <w:r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发明专利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（只统计署名前5且在学生中排序第1的成果）</w:t>
            </w:r>
          </w:p>
        </w:tc>
      </w:tr>
      <w:tr w14:paraId="2B115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669F9E2D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894" w:type="dxa"/>
            <w:gridSpan w:val="4"/>
            <w:shd w:val="clear" w:color="auto" w:fill="auto"/>
            <w:vAlign w:val="center"/>
          </w:tcPr>
          <w:p w14:paraId="14840250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专利名称</w:t>
            </w:r>
          </w:p>
        </w:tc>
        <w:tc>
          <w:tcPr>
            <w:tcW w:w="4856" w:type="dxa"/>
            <w:gridSpan w:val="3"/>
            <w:shd w:val="clear" w:color="auto" w:fill="auto"/>
            <w:vAlign w:val="center"/>
          </w:tcPr>
          <w:p w14:paraId="27596200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授权时间</w:t>
            </w:r>
          </w:p>
        </w:tc>
      </w:tr>
      <w:tr w14:paraId="2BA32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524BEDB0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</w:rPr>
              <w:t>1</w:t>
            </w:r>
          </w:p>
        </w:tc>
        <w:tc>
          <w:tcPr>
            <w:tcW w:w="8894" w:type="dxa"/>
            <w:gridSpan w:val="4"/>
            <w:shd w:val="clear" w:color="auto" w:fill="auto"/>
            <w:vAlign w:val="center"/>
          </w:tcPr>
          <w:p w14:paraId="45EA692E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</w:p>
        </w:tc>
        <w:tc>
          <w:tcPr>
            <w:tcW w:w="4856" w:type="dxa"/>
            <w:gridSpan w:val="3"/>
            <w:shd w:val="clear" w:color="auto" w:fill="auto"/>
            <w:vAlign w:val="center"/>
          </w:tcPr>
          <w:p w14:paraId="4CD1E74C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</w:p>
        </w:tc>
      </w:tr>
      <w:tr w14:paraId="3996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2C92FE1E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</w:rPr>
              <w:t>2</w:t>
            </w:r>
          </w:p>
        </w:tc>
        <w:tc>
          <w:tcPr>
            <w:tcW w:w="8894" w:type="dxa"/>
            <w:gridSpan w:val="4"/>
            <w:shd w:val="clear" w:color="auto" w:fill="auto"/>
            <w:vAlign w:val="center"/>
          </w:tcPr>
          <w:p w14:paraId="1E2B7F7F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</w:p>
        </w:tc>
        <w:tc>
          <w:tcPr>
            <w:tcW w:w="4856" w:type="dxa"/>
            <w:gridSpan w:val="3"/>
            <w:shd w:val="clear" w:color="auto" w:fill="auto"/>
            <w:vAlign w:val="center"/>
          </w:tcPr>
          <w:p w14:paraId="05C6E044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</w:p>
        </w:tc>
      </w:tr>
      <w:tr w14:paraId="70F0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4567" w:type="dxa"/>
            <w:gridSpan w:val="8"/>
            <w:shd w:val="clear" w:color="auto" w:fill="auto"/>
            <w:noWrap/>
            <w:vAlign w:val="center"/>
          </w:tcPr>
          <w:p w14:paraId="538358BD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学科</w:t>
            </w:r>
            <w:r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竞赛获奖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(只统计省部级及以上的二等奖获奖情况（即B2类以上），成果均需注明申报者排序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国5市3</w:t>
            </w: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14:paraId="5ECE4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4733B9FE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6466" w:type="dxa"/>
            <w:gridSpan w:val="2"/>
            <w:shd w:val="clear" w:color="auto" w:fill="auto"/>
            <w:vAlign w:val="center"/>
          </w:tcPr>
          <w:p w14:paraId="2673185F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竞赛名称</w:t>
            </w:r>
          </w:p>
        </w:tc>
        <w:tc>
          <w:tcPr>
            <w:tcW w:w="3642" w:type="dxa"/>
            <w:gridSpan w:val="3"/>
            <w:shd w:val="clear" w:color="auto" w:fill="auto"/>
            <w:vAlign w:val="center"/>
          </w:tcPr>
          <w:p w14:paraId="287AB8D9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获奖时间</w:t>
            </w:r>
          </w:p>
        </w:tc>
        <w:tc>
          <w:tcPr>
            <w:tcW w:w="3642" w:type="dxa"/>
            <w:gridSpan w:val="2"/>
            <w:shd w:val="clear" w:color="auto" w:fill="auto"/>
            <w:vAlign w:val="center"/>
          </w:tcPr>
          <w:p w14:paraId="0712297D">
            <w:pPr>
              <w:widowControl/>
              <w:jc w:val="center"/>
              <w:rPr>
                <w:rFonts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Tahoma"/>
                <w:b/>
                <w:bCs/>
                <w:color w:val="000000"/>
                <w:kern w:val="0"/>
                <w:sz w:val="20"/>
                <w:szCs w:val="20"/>
              </w:rPr>
              <w:t>获奖等级</w:t>
            </w:r>
          </w:p>
        </w:tc>
      </w:tr>
      <w:tr w14:paraId="021E0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2B69A92A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</w:rPr>
              <w:t>1</w:t>
            </w:r>
          </w:p>
        </w:tc>
        <w:tc>
          <w:tcPr>
            <w:tcW w:w="6466" w:type="dxa"/>
            <w:gridSpan w:val="2"/>
            <w:shd w:val="clear" w:color="auto" w:fill="auto"/>
            <w:vAlign w:val="center"/>
          </w:tcPr>
          <w:p w14:paraId="0F8B89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642" w:type="dxa"/>
            <w:gridSpan w:val="3"/>
            <w:shd w:val="clear" w:color="auto" w:fill="auto"/>
            <w:vAlign w:val="center"/>
          </w:tcPr>
          <w:p w14:paraId="771E142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642" w:type="dxa"/>
            <w:gridSpan w:val="2"/>
            <w:shd w:val="clear" w:color="auto" w:fill="auto"/>
            <w:vAlign w:val="center"/>
          </w:tcPr>
          <w:p w14:paraId="57F8E2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E425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548C9ACA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</w:rPr>
              <w:t>2</w:t>
            </w:r>
          </w:p>
        </w:tc>
        <w:tc>
          <w:tcPr>
            <w:tcW w:w="6466" w:type="dxa"/>
            <w:gridSpan w:val="2"/>
            <w:shd w:val="clear" w:color="auto" w:fill="auto"/>
            <w:vAlign w:val="center"/>
          </w:tcPr>
          <w:p w14:paraId="311B1DF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642" w:type="dxa"/>
            <w:gridSpan w:val="3"/>
            <w:shd w:val="clear" w:color="auto" w:fill="auto"/>
            <w:vAlign w:val="center"/>
          </w:tcPr>
          <w:p w14:paraId="78594A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642" w:type="dxa"/>
            <w:gridSpan w:val="2"/>
            <w:shd w:val="clear" w:color="auto" w:fill="auto"/>
            <w:vAlign w:val="center"/>
          </w:tcPr>
          <w:p w14:paraId="1487F15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CB33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17" w:type="dxa"/>
            <w:shd w:val="clear" w:color="auto" w:fill="auto"/>
            <w:noWrap/>
            <w:vAlign w:val="center"/>
          </w:tcPr>
          <w:p w14:paraId="12543FF5">
            <w:pPr>
              <w:widowControl/>
              <w:jc w:val="center"/>
              <w:rPr>
                <w:rFonts w:ascii="宋体" w:hAnsi="宋体" w:cs="Tahoma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Tahoma"/>
                <w:kern w:val="0"/>
                <w:sz w:val="22"/>
                <w:szCs w:val="22"/>
              </w:rPr>
              <w:t>3</w:t>
            </w:r>
          </w:p>
        </w:tc>
        <w:tc>
          <w:tcPr>
            <w:tcW w:w="6466" w:type="dxa"/>
            <w:gridSpan w:val="2"/>
            <w:shd w:val="clear" w:color="auto" w:fill="auto"/>
            <w:vAlign w:val="center"/>
          </w:tcPr>
          <w:p w14:paraId="45264AEF">
            <w:pPr>
              <w:widowControl/>
              <w:jc w:val="center"/>
              <w:rPr>
                <w:rFonts w:ascii="宋体" w:hAnsi="宋体" w:cs="宋体"/>
                <w:color w:val="333333"/>
                <w:sz w:val="24"/>
                <w:shd w:val="clear" w:color="auto" w:fill="FFFFFF"/>
              </w:rPr>
            </w:pPr>
          </w:p>
        </w:tc>
        <w:tc>
          <w:tcPr>
            <w:tcW w:w="3642" w:type="dxa"/>
            <w:gridSpan w:val="3"/>
            <w:shd w:val="clear" w:color="auto" w:fill="auto"/>
            <w:vAlign w:val="center"/>
          </w:tcPr>
          <w:p w14:paraId="69157DC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642" w:type="dxa"/>
            <w:gridSpan w:val="2"/>
            <w:shd w:val="clear" w:color="auto" w:fill="auto"/>
            <w:vAlign w:val="center"/>
          </w:tcPr>
          <w:p w14:paraId="788621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49C2E0CC">
      <w:pPr>
        <w:rPr>
          <w:kern w:val="0"/>
          <w:sz w:val="21"/>
        </w:rPr>
      </w:pPr>
    </w:p>
    <w:sectPr>
      <w:headerReference r:id="rId5" w:type="default"/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6E47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5BFBE9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5BFBE9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8B5CF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CBE09">
    <w:pPr>
      <w:pStyle w:val="4"/>
      <w:pBdr>
        <w:bottom w:val="none" w:color="auto" w:sz="0" w:space="1"/>
      </w:pBdr>
      <w:jc w:val="right"/>
      <w:rPr>
        <w:rFonts w:ascii="宋体" w:hAnsi="宋体" w:cs="宋体"/>
        <w:color w:val="000000"/>
        <w:kern w:val="0"/>
        <w:sz w:val="21"/>
        <w:szCs w:val="21"/>
        <w:lang w:bidi="ar"/>
      </w:rPr>
    </w:pPr>
    <w:r>
      <w:rPr>
        <w:rFonts w:hint="eastAsia" w:ascii="宋体" w:hAnsi="宋体" w:cs="宋体"/>
        <w:color w:val="000000"/>
        <w:kern w:val="0"/>
        <w:sz w:val="21"/>
        <w:szCs w:val="21"/>
        <w:lang w:bidi="ar"/>
      </w:rPr>
      <w:t>学院-姓名-院内排序</w:t>
    </w:r>
  </w:p>
  <w:p w14:paraId="3115DE5A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E7"/>
    <w:rsid w:val="0000517E"/>
    <w:rsid w:val="0005120B"/>
    <w:rsid w:val="00092635"/>
    <w:rsid w:val="000A5CDC"/>
    <w:rsid w:val="000B4C8F"/>
    <w:rsid w:val="000F2254"/>
    <w:rsid w:val="00102311"/>
    <w:rsid w:val="0019149F"/>
    <w:rsid w:val="001962B3"/>
    <w:rsid w:val="0019698C"/>
    <w:rsid w:val="001E33FD"/>
    <w:rsid w:val="00416505"/>
    <w:rsid w:val="004349CF"/>
    <w:rsid w:val="004456DB"/>
    <w:rsid w:val="00454DFE"/>
    <w:rsid w:val="00455C63"/>
    <w:rsid w:val="0045648D"/>
    <w:rsid w:val="00536A70"/>
    <w:rsid w:val="005915A9"/>
    <w:rsid w:val="00701051"/>
    <w:rsid w:val="00746B3C"/>
    <w:rsid w:val="007F4C78"/>
    <w:rsid w:val="008E7193"/>
    <w:rsid w:val="00946951"/>
    <w:rsid w:val="009F4E82"/>
    <w:rsid w:val="00A30C38"/>
    <w:rsid w:val="00A903CB"/>
    <w:rsid w:val="00B14F24"/>
    <w:rsid w:val="00B406E7"/>
    <w:rsid w:val="00B7427F"/>
    <w:rsid w:val="00B93554"/>
    <w:rsid w:val="00C21ECD"/>
    <w:rsid w:val="00C43E2A"/>
    <w:rsid w:val="00CF557A"/>
    <w:rsid w:val="00D117A5"/>
    <w:rsid w:val="00D132A6"/>
    <w:rsid w:val="00DA59AD"/>
    <w:rsid w:val="00E4778B"/>
    <w:rsid w:val="00E6152E"/>
    <w:rsid w:val="00E83738"/>
    <w:rsid w:val="00EA6F87"/>
    <w:rsid w:val="00EB6177"/>
    <w:rsid w:val="00F762E2"/>
    <w:rsid w:val="00FB7843"/>
    <w:rsid w:val="00FC06F8"/>
    <w:rsid w:val="01161EBD"/>
    <w:rsid w:val="04080CD0"/>
    <w:rsid w:val="05176598"/>
    <w:rsid w:val="0A4D5CE4"/>
    <w:rsid w:val="0AF84625"/>
    <w:rsid w:val="11A404CE"/>
    <w:rsid w:val="13A847A4"/>
    <w:rsid w:val="14EA2201"/>
    <w:rsid w:val="17130E66"/>
    <w:rsid w:val="1C4E4489"/>
    <w:rsid w:val="1CA2065B"/>
    <w:rsid w:val="213843B4"/>
    <w:rsid w:val="21E2445A"/>
    <w:rsid w:val="23151EE7"/>
    <w:rsid w:val="2519765E"/>
    <w:rsid w:val="26786A49"/>
    <w:rsid w:val="28E3117A"/>
    <w:rsid w:val="29365172"/>
    <w:rsid w:val="293A35F5"/>
    <w:rsid w:val="297B5EB7"/>
    <w:rsid w:val="2E577664"/>
    <w:rsid w:val="30D4189D"/>
    <w:rsid w:val="320E41AC"/>
    <w:rsid w:val="339A4486"/>
    <w:rsid w:val="344611E5"/>
    <w:rsid w:val="36105B75"/>
    <w:rsid w:val="3ACA2CE9"/>
    <w:rsid w:val="3EB70E92"/>
    <w:rsid w:val="403816AB"/>
    <w:rsid w:val="40B32F72"/>
    <w:rsid w:val="41254E36"/>
    <w:rsid w:val="4482208E"/>
    <w:rsid w:val="47757979"/>
    <w:rsid w:val="4CEE6F6B"/>
    <w:rsid w:val="4DBF3777"/>
    <w:rsid w:val="4E2377F9"/>
    <w:rsid w:val="513975AD"/>
    <w:rsid w:val="520462DB"/>
    <w:rsid w:val="54884A2D"/>
    <w:rsid w:val="55A948D4"/>
    <w:rsid w:val="563E0116"/>
    <w:rsid w:val="587454CF"/>
    <w:rsid w:val="58B50C70"/>
    <w:rsid w:val="59121727"/>
    <w:rsid w:val="5F691EBE"/>
    <w:rsid w:val="665327D7"/>
    <w:rsid w:val="6671492B"/>
    <w:rsid w:val="67D54598"/>
    <w:rsid w:val="6E091A73"/>
    <w:rsid w:val="70D36232"/>
    <w:rsid w:val="70DF4256"/>
    <w:rsid w:val="71EE38DB"/>
    <w:rsid w:val="76225F5D"/>
    <w:rsid w:val="765C2C73"/>
    <w:rsid w:val="79077798"/>
    <w:rsid w:val="79FE1324"/>
    <w:rsid w:val="7B1215E6"/>
    <w:rsid w:val="7B8A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0"/>
  </w:style>
  <w:style w:type="paragraph" w:styleId="6">
    <w:name w:val="toc 2"/>
    <w:basedOn w:val="1"/>
    <w:next w:val="1"/>
    <w:qFormat/>
    <w:uiPriority w:val="0"/>
    <w:pPr>
      <w:ind w:left="420" w:leftChars="200"/>
    </w:pPr>
  </w:style>
  <w:style w:type="character" w:styleId="9">
    <w:name w:val="Hyperlink"/>
    <w:qFormat/>
    <w:uiPriority w:val="0"/>
    <w:rPr>
      <w:color w:val="0563C1"/>
      <w:u w:val="single"/>
    </w:rPr>
  </w:style>
  <w:style w:type="paragraph" w:styleId="10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1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msonospacing"/>
    <w:basedOn w:val="1"/>
    <w:qFormat/>
    <w:uiPriority w:val="0"/>
    <w:rPr>
      <w:szCs w:val="21"/>
    </w:rPr>
  </w:style>
  <w:style w:type="character" w:customStyle="1" w:styleId="14">
    <w:name w:val="bjh-p"/>
    <w:qFormat/>
    <w:uiPriority w:val="0"/>
  </w:style>
  <w:style w:type="character" w:customStyle="1" w:styleId="15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character" w:customStyle="1" w:styleId="16">
    <w:name w:val="fontstyle11"/>
    <w:qFormat/>
    <w:uiPriority w:val="0"/>
    <w:rPr>
      <w:rFonts w:hint="default" w:ascii="TimesNewRomanPSMT" w:hAnsi="TimesNewRomanPSMT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4A751D-6EC5-427A-8B1A-2DFD97AD0D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248</Words>
  <Characters>250</Characters>
  <Lines>2</Lines>
  <Paragraphs>1</Paragraphs>
  <TotalTime>0</TotalTime>
  <ScaleCrop>false</ScaleCrop>
  <LinksUpToDate>false</LinksUpToDate>
  <CharactersWithSpaces>250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2021-09-29T09:54:00Z</dcterms:created>
  <dc:creator>Lenovo</dc:creator>
  <cp:lastModifiedBy>李昀澄Angus</cp:lastModifiedBy>
  <dcterms:modified xsi:type="dcterms:W3CDTF">2026-09-14T02:50:45Z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eyJoZGlkIjoiMjA4YzdlOTVlMjM5ZDY2ZWExMjM0NzExNzlhM2Q5YjciLCJ1c2VySWQiOiI0ODU3NDg3MjMifQ==</vt:lpwstr>
  </property>
  <property fmtid="{D5CDD505-2E9C-101B-9397-08002B2CF9AE}" pid="4" name="ICV">
    <vt:lpwstr>7601AE305751409992E776203AA8F31D_12</vt:lpwstr>
  </property>
</Properties>
</file>